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13392" w:type="dxa"/>
        <w:tblLayout w:type="fixed"/>
        <w:tblLook w:val="06A0" w:firstRow="1" w:lastRow="0" w:firstColumn="1" w:lastColumn="0" w:noHBand="1" w:noVBand="1"/>
      </w:tblPr>
      <w:tblGrid>
        <w:gridCol w:w="4464"/>
        <w:gridCol w:w="4464"/>
        <w:gridCol w:w="4464"/>
      </w:tblGrid>
      <w:tr w:rsidR="0E190F4B" w:rsidTr="4CA04353" w14:paraId="2D09BCAF">
        <w:trPr>
          <w:trHeight w:val="576"/>
        </w:trPr>
        <w:tc>
          <w:tcPr>
            <w:tcW w:w="4464" w:type="dxa"/>
            <w:tcMar/>
          </w:tcPr>
          <w:p w:rsidR="4B34C046" w:rsidP="0E190F4B" w:rsidRDefault="4B34C046" w14:paraId="12CB7F89" w14:textId="55B706DE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</w:pP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Trabajos</w:t>
            </w:r>
          </w:p>
        </w:tc>
        <w:tc>
          <w:tcPr>
            <w:tcW w:w="4464" w:type="dxa"/>
            <w:tcMar/>
          </w:tcPr>
          <w:p w:rsidR="4B34C046" w:rsidP="0E190F4B" w:rsidRDefault="4B34C046" w14:paraId="5F57B17F" w14:textId="5ACAC5CF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</w:pP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¿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Quién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 xml:space="preserve"> 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pue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de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 xml:space="preserve"> 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ha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c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erlo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?</w:t>
            </w:r>
          </w:p>
        </w:tc>
        <w:tc>
          <w:tcPr>
            <w:tcW w:w="4464" w:type="dxa"/>
            <w:tcMar/>
          </w:tcPr>
          <w:p w:rsidR="4B34C046" w:rsidP="0E190F4B" w:rsidRDefault="4B34C046" w14:paraId="706B71AF" w14:textId="1D763C11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</w:pP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¡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Yo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 xml:space="preserve"> lo 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hice</w:t>
            </w:r>
            <w:r w:rsidRPr="0E190F4B" w:rsidR="4B34C046">
              <w:rPr>
                <w:rFonts w:ascii="Georgia Pro" w:hAnsi="Georgia Pro" w:eastAsia="Georgia Pro" w:cs="Georgia Pro"/>
                <w:b w:val="1"/>
                <w:bCs w:val="1"/>
                <w:color w:val="7030A0"/>
              </w:rPr>
              <w:t>!</w:t>
            </w:r>
          </w:p>
        </w:tc>
      </w:tr>
      <w:tr w:rsidR="0E190F4B" w:rsidTr="4CA04353" w14:paraId="75516F6E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76A8C2C2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4A31AB9A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53D82DDE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48C28821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54E7279A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2EC8E954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62A61631" w14:textId="73089246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15178551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12758DBD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5CC89B58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3C0645E5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30B53FDB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0A8F5FD5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2E427232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6378318F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650EFA81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0AD1F090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0D8285C9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530998A9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1EC51997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56715312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19D2883A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5220B23B" w14:textId="402FDD6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52DC129B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4E0E52D1" w14:textId="186F340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3FFD4614" w14:textId="6B81DDF4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06C702E7" w14:textId="2398DA77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23E5908F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3DF4C7B5" w14:textId="5E990981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7C74D556" w14:textId="7955F319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5D913E45" w14:textId="54108C1F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3B8D361D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6C52BCD9" w14:textId="01278CAE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34A1EDB3" w14:textId="76E25D5C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2987D499" w14:textId="4EBFA7E8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307042EB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3B765166" w14:textId="12E9D834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13072B05" w14:textId="6C78BBF9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6FF5CF9C" w14:textId="6C6A1C9C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595F909A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083BC44A" w14:textId="077002AD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3C3CA3D9" w14:textId="62E4CF13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15A33EE2" w14:textId="5B062792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0CFB97F9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307CED92" w14:textId="44ADE1F0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0CACC3F0" w14:textId="79E1FF8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71D28224" w14:textId="16425CFC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10556478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19B03B22" w14:textId="29C57740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6A363D48" w14:textId="1C608B24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5241710F" w14:textId="12EFFC13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  <w:tr w:rsidR="0E190F4B" w:rsidTr="4CA04353" w14:paraId="354B9FEA">
        <w:trPr>
          <w:trHeight w:val="576"/>
        </w:trPr>
        <w:tc>
          <w:tcPr>
            <w:tcW w:w="4464" w:type="dxa"/>
            <w:tcMar/>
          </w:tcPr>
          <w:p w:rsidR="0E190F4B" w:rsidP="0E190F4B" w:rsidRDefault="0E190F4B" w14:paraId="42B479B6" w14:textId="2B39A4BA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359A373D" w14:textId="42AA8AF0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  <w:tc>
          <w:tcPr>
            <w:tcW w:w="4464" w:type="dxa"/>
            <w:tcMar/>
          </w:tcPr>
          <w:p w:rsidR="0E190F4B" w:rsidP="0E190F4B" w:rsidRDefault="0E190F4B" w14:paraId="26294FD8" w14:textId="0791A853">
            <w:pPr>
              <w:pStyle w:val="Normal"/>
              <w:rPr>
                <w:rFonts w:ascii="Georgia Pro" w:hAnsi="Georgia Pro" w:eastAsia="Georgia Pro" w:cs="Georgia Pro"/>
                <w:b w:val="1"/>
                <w:bCs w:val="1"/>
              </w:rPr>
            </w:pPr>
          </w:p>
        </w:tc>
      </w:tr>
    </w:tbl>
    <w:p w:rsidR="0E190F4B" w:rsidRDefault="0E190F4B" w14:paraId="6E765C61" w14:textId="6540FBF9"/>
    <w:p w:rsidR="0E190F4B" w:rsidP="0E190F4B" w:rsidRDefault="0E190F4B" w14:paraId="15257525" w14:textId="6F58EDCC">
      <w:pPr>
        <w:pStyle w:val="Normal"/>
        <w:rPr>
          <w:rFonts w:ascii="Georgia Pro" w:hAnsi="Georgia Pro" w:eastAsia="Georgia Pro" w:cs="Georgia Pro"/>
          <w:b w:val="1"/>
          <w:bCs w:val="1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a3573ef772f94503"/>
      <w:headerReference w:type="default" r:id="R7ba5fa854c5e41f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190F4B" w:rsidTr="0E190F4B" w14:paraId="3F43FDCF">
      <w:trPr>
        <w:trHeight w:val="300"/>
      </w:trPr>
      <w:tc>
        <w:tcPr>
          <w:tcW w:w="3120" w:type="dxa"/>
          <w:tcMar/>
        </w:tcPr>
        <w:p w:rsidR="0E190F4B" w:rsidP="0E190F4B" w:rsidRDefault="0E190F4B" w14:paraId="6B7A6142" w14:textId="7B652E5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E190F4B" w:rsidP="0E190F4B" w:rsidRDefault="0E190F4B" w14:paraId="538CE473" w14:textId="49E4741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E190F4B" w:rsidP="0E190F4B" w:rsidRDefault="0E190F4B" w14:paraId="260B01CB" w14:textId="3C186321">
          <w:pPr>
            <w:pStyle w:val="Header"/>
            <w:bidi w:val="0"/>
            <w:ind w:right="-115"/>
            <w:jc w:val="right"/>
          </w:pPr>
        </w:p>
      </w:tc>
    </w:tr>
  </w:tbl>
  <w:p w:rsidR="0E190F4B" w:rsidP="0E190F4B" w:rsidRDefault="0E190F4B" w14:paraId="0E3B3B42" w14:textId="30872959">
    <w:pPr>
      <w:pStyle w:val="Footer"/>
      <w:bidi w:val="0"/>
    </w:pPr>
  </w:p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CA04353" w:rsidTr="4CA04353" w14:paraId="42EA5CDB">
      <w:trPr>
        <w:trHeight w:val="300"/>
      </w:trPr>
      <w:tc>
        <w:tcPr>
          <w:tcW w:w="4320" w:type="dxa"/>
          <w:tcMar/>
        </w:tcPr>
        <w:p w:rsidR="4CA04353" w:rsidP="4CA04353" w:rsidRDefault="4CA04353" w14:paraId="33B3D8F8" w14:textId="27C1C8AD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CA04353" w:rsidP="4CA04353" w:rsidRDefault="4CA04353" w14:paraId="0D09311A" w14:textId="101BCA8A">
          <w:pPr>
            <w:pStyle w:val="Header"/>
            <w:bidi w:val="0"/>
            <w:jc w:val="center"/>
            <w:rPr>
              <w:rFonts w:ascii="Georgia Pro" w:hAnsi="Georgia Pro" w:eastAsia="Georgia Pro" w:cs="Georgia Pro"/>
              <w:b w:val="1"/>
              <w:bCs w:val="1"/>
              <w:color w:val="7030A0"/>
              <w:sz w:val="28"/>
              <w:szCs w:val="28"/>
            </w:rPr>
          </w:pPr>
          <w:r w:rsidRPr="4CA04353" w:rsidR="4CA04353">
            <w:rPr>
              <w:rFonts w:ascii="Georgia Pro" w:hAnsi="Georgia Pro" w:eastAsia="Georgia Pro" w:cs="Georgia Pro"/>
              <w:b w:val="1"/>
              <w:bCs w:val="1"/>
              <w:color w:val="7030A0"/>
              <w:sz w:val="28"/>
              <w:szCs w:val="28"/>
            </w:rPr>
            <w:t>Tabla de tareas familiares</w:t>
          </w:r>
        </w:p>
      </w:tc>
      <w:tc>
        <w:tcPr>
          <w:tcW w:w="4320" w:type="dxa"/>
          <w:tcMar/>
        </w:tcPr>
        <w:p w:rsidR="4CA04353" w:rsidP="4CA04353" w:rsidRDefault="4CA04353" w14:paraId="76F01D7B" w14:textId="609CBF94">
          <w:pPr>
            <w:pStyle w:val="Header"/>
            <w:bidi w:val="0"/>
            <w:ind w:right="-115"/>
            <w:jc w:val="right"/>
          </w:pPr>
        </w:p>
      </w:tc>
    </w:tr>
  </w:tbl>
  <w:p w:rsidR="4CA04353" w:rsidP="4CA04353" w:rsidRDefault="4CA04353" w14:paraId="4474E61A" w14:textId="7664843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KkHKxe+N17OKWB" int2:id="LxrnD3Ky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109BEC"/>
    <w:rsid w:val="05109BEC"/>
    <w:rsid w:val="0E190F4B"/>
    <w:rsid w:val="0E20CA00"/>
    <w:rsid w:val="11586AC2"/>
    <w:rsid w:val="1476E327"/>
    <w:rsid w:val="23E4F983"/>
    <w:rsid w:val="28B86AA6"/>
    <w:rsid w:val="2F07CBFA"/>
    <w:rsid w:val="33530FDF"/>
    <w:rsid w:val="41077DC1"/>
    <w:rsid w:val="4629DE92"/>
    <w:rsid w:val="4B080A3D"/>
    <w:rsid w:val="4B34C046"/>
    <w:rsid w:val="4CA04353"/>
    <w:rsid w:val="4CD70D62"/>
    <w:rsid w:val="5171A552"/>
    <w:rsid w:val="5F639C23"/>
    <w:rsid w:val="683E892C"/>
    <w:rsid w:val="7299C4F0"/>
    <w:rsid w:val="778CBF58"/>
    <w:rsid w:val="7D32DD8B"/>
    <w:rsid w:val="7E02B8AF"/>
    <w:rsid w:val="7F9E8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9BEC"/>
  <w15:chartTrackingRefBased/>
  <w15:docId w15:val="{3B58A590-84BE-4178-9E47-68A191C787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e10c4f19e6d4413" /><Relationship Type="http://schemas.openxmlformats.org/officeDocument/2006/relationships/footer" Target="footer.xml" Id="Ra3573ef772f94503" /><Relationship Type="http://schemas.openxmlformats.org/officeDocument/2006/relationships/header" Target="header2.xml" Id="R7ba5fa854c5e41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81797DC038418C0E88D1B7D1F4C3" ma:contentTypeVersion="18" ma:contentTypeDescription="Create a new document." ma:contentTypeScope="" ma:versionID="76c409eb53f63fc5b2ab92e27f9b733f">
  <xsd:schema xmlns:xsd="http://www.w3.org/2001/XMLSchema" xmlns:xs="http://www.w3.org/2001/XMLSchema" xmlns:p="http://schemas.microsoft.com/office/2006/metadata/properties" xmlns:ns2="ca7fc850-1eca-4a30-b435-6079eb612f03" xmlns:ns3="36b828d6-48bf-43c8-ae9f-f92479e49232" targetNamespace="http://schemas.microsoft.com/office/2006/metadata/properties" ma:root="true" ma:fieldsID="237accbf52337d958649f06c472cf9f1" ns2:_="" ns3:_="">
    <xsd:import namespace="ca7fc850-1eca-4a30-b435-6079eb612f03"/>
    <xsd:import namespace="36b828d6-48bf-43c8-ae9f-f92479e49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fc850-1eca-4a30-b435-6079eb612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13d010-8372-4e80-b92d-42dfcdaa3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828d6-48bf-43c8-ae9f-f92479e49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b013-a771-464d-aca9-b53d2f4ac780}" ma:internalName="TaxCatchAll" ma:showField="CatchAllData" ma:web="36b828d6-48bf-43c8-ae9f-f92479e49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fc850-1eca-4a30-b435-6079eb612f03">
      <Terms xmlns="http://schemas.microsoft.com/office/infopath/2007/PartnerControls"/>
    </lcf76f155ced4ddcb4097134ff3c332f>
    <TaxCatchAll xmlns="36b828d6-48bf-43c8-ae9f-f92479e49232" xsi:nil="true"/>
  </documentManagement>
</p:properties>
</file>

<file path=customXml/itemProps1.xml><?xml version="1.0" encoding="utf-8"?>
<ds:datastoreItem xmlns:ds="http://schemas.openxmlformats.org/officeDocument/2006/customXml" ds:itemID="{6B69CE7C-84A3-4586-8CC7-D4E10940A7D4}"/>
</file>

<file path=customXml/itemProps2.xml><?xml version="1.0" encoding="utf-8"?>
<ds:datastoreItem xmlns:ds="http://schemas.openxmlformats.org/officeDocument/2006/customXml" ds:itemID="{0E5C0EF2-B356-4130-A68E-51B7E50A2F17}"/>
</file>

<file path=customXml/itemProps3.xml><?xml version="1.0" encoding="utf-8"?>
<ds:datastoreItem xmlns:ds="http://schemas.openxmlformats.org/officeDocument/2006/customXml" ds:itemID="{9FFA0B33-C9A0-458A-825A-6EEF3AAB51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Plummer</dc:creator>
  <keywords/>
  <dc:description/>
  <lastModifiedBy>Olivia Harris</lastModifiedBy>
  <dcterms:created xsi:type="dcterms:W3CDTF">2023-12-12T20:23:26.0000000Z</dcterms:created>
  <dcterms:modified xsi:type="dcterms:W3CDTF">2025-02-25T21:11:45.0865309Z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0x010100DB6581797DC038418C0E88D1B7D1F4C3</vt:lpwstr>
  </property>
  <property fmtid="{D5CDD505-2E9C-101B-9397-08002B2CF9AE}" pid="3" name="MediaServiceImageTags">
    <vt:lpwstr/>
  </property>
</Properties>
</file>